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5C6" w:rsidRPr="00207ED9" w:rsidRDefault="008955C6" w:rsidP="008955C6">
      <w:pPr>
        <w:jc w:val="center"/>
        <w:rPr>
          <w:rFonts w:ascii="Arial Narrow" w:eastAsia="Calibri" w:hAnsi="Arial Narrow"/>
          <w:b/>
        </w:rPr>
      </w:pPr>
      <w:r w:rsidRPr="00207ED9">
        <w:rPr>
          <w:rFonts w:ascii="Arial Narrow" w:eastAsia="Calibri" w:hAnsi="Arial Narrow"/>
          <w:b/>
        </w:rPr>
        <w:t>Projeto Capital Humano</w:t>
      </w:r>
    </w:p>
    <w:p w:rsidR="008955C6" w:rsidRPr="00207ED9" w:rsidRDefault="008955C6" w:rsidP="008955C6">
      <w:pPr>
        <w:jc w:val="center"/>
        <w:rPr>
          <w:rFonts w:ascii="Arial Narrow" w:eastAsia="Calibri" w:hAnsi="Arial Narrow"/>
          <w:b/>
        </w:rPr>
      </w:pPr>
      <w:r w:rsidRPr="00207ED9">
        <w:rPr>
          <w:rFonts w:ascii="Arial Narrow" w:eastAsia="Calibri" w:hAnsi="Arial Narrow"/>
          <w:b/>
        </w:rPr>
        <w:t>Subcomponente 3.2. Expandir do Programa Inclusão Social e Produtiva</w:t>
      </w:r>
    </w:p>
    <w:p w:rsidR="008955C6" w:rsidRPr="00207ED9" w:rsidRDefault="008955C6" w:rsidP="008955C6">
      <w:pPr>
        <w:rPr>
          <w:rFonts w:ascii="Arial Narrow" w:hAnsi="Arial Narrow"/>
        </w:rPr>
      </w:pPr>
      <w:r w:rsidRPr="00207ED9">
        <w:rPr>
          <w:rFonts w:ascii="Arial Narrow" w:eastAsia="Calibri" w:hAnsi="Arial Narrow"/>
          <w:b/>
        </w:rPr>
        <w:t>_____________________________________________________________________________</w:t>
      </w:r>
    </w:p>
    <w:p w:rsidR="008955C6" w:rsidRPr="00207ED9" w:rsidRDefault="008955C6" w:rsidP="008955C6">
      <w:pPr>
        <w:rPr>
          <w:rFonts w:ascii="Arial Narrow" w:hAnsi="Arial Narrow"/>
        </w:rPr>
      </w:pPr>
    </w:p>
    <w:p w:rsidR="008955C6" w:rsidRPr="00207ED9" w:rsidRDefault="008955C6" w:rsidP="008955C6">
      <w:pPr>
        <w:rPr>
          <w:rFonts w:ascii="Arial Narrow" w:hAnsi="Arial Narrow"/>
        </w:rPr>
      </w:pPr>
    </w:p>
    <w:tbl>
      <w:tblPr>
        <w:tblW w:w="9923" w:type="dxa"/>
        <w:tblInd w:w="-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978"/>
        <w:gridCol w:w="6237"/>
      </w:tblGrid>
      <w:tr w:rsidR="008955C6" w:rsidRPr="00207ED9" w:rsidTr="0029317D">
        <w:tc>
          <w:tcPr>
            <w:tcW w:w="9923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955C6" w:rsidRPr="00207ED9" w:rsidRDefault="00CB24D8" w:rsidP="00B30348">
            <w:pPr>
              <w:numPr>
                <w:ilvl w:val="0"/>
                <w:numId w:val="1"/>
              </w:numPr>
              <w:ind w:left="0" w:firstLine="0"/>
              <w:rPr>
                <w:rFonts w:ascii="Arial Narrow" w:hAnsi="Arial Narrow" w:cs="Arial"/>
                <w:b/>
                <w:bCs/>
                <w:lang w:eastAsia="pt-PT"/>
              </w:rPr>
            </w:pPr>
            <w:r w:rsidRPr="00207ED9">
              <w:rPr>
                <w:rFonts w:ascii="Arial Narrow" w:hAnsi="Arial Narrow" w:cs="Arial"/>
                <w:b/>
                <w:bCs/>
                <w:lang w:eastAsia="pt-PT"/>
              </w:rPr>
              <w:t>INFORM</w:t>
            </w:r>
            <w:r w:rsidR="001A6495">
              <w:rPr>
                <w:rFonts w:ascii="Arial Narrow" w:hAnsi="Arial Narrow" w:cs="Arial"/>
                <w:b/>
                <w:bCs/>
                <w:lang w:eastAsia="pt-PT"/>
              </w:rPr>
              <w:t>AÇÕES SOBRE A ENTIDADE FORMADORA</w:t>
            </w:r>
            <w:r w:rsidRPr="00207ED9">
              <w:rPr>
                <w:rFonts w:ascii="Arial Narrow" w:hAnsi="Arial Narrow" w:cs="Arial"/>
                <w:b/>
                <w:bCs/>
                <w:lang w:eastAsia="pt-PT"/>
              </w:rPr>
              <w:t xml:space="preserve"> (EF)</w:t>
            </w:r>
            <w:r w:rsidR="008955C6" w:rsidRPr="00207ED9">
              <w:rPr>
                <w:rFonts w:ascii="Arial Narrow" w:hAnsi="Arial Narrow" w:cs="Arial"/>
                <w:b/>
                <w:bCs/>
                <w:lang w:eastAsia="pt-PT"/>
              </w:rPr>
              <w:t xml:space="preserve"> </w:t>
            </w:r>
          </w:p>
        </w:tc>
      </w:tr>
      <w:tr w:rsidR="008955C6" w:rsidRPr="00207ED9" w:rsidTr="00163CDF"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955C6" w:rsidRPr="00207ED9" w:rsidRDefault="008955C6" w:rsidP="00163CDF">
            <w:pPr>
              <w:spacing w:before="140" w:after="140"/>
              <w:jc w:val="center"/>
              <w:rPr>
                <w:rFonts w:ascii="Arial Narrow" w:hAnsi="Arial Narrow"/>
                <w:bCs/>
                <w:lang w:eastAsia="pt-PT"/>
              </w:rPr>
            </w:pPr>
            <w:r w:rsidRPr="00207ED9">
              <w:rPr>
                <w:rFonts w:ascii="Arial Narrow" w:hAnsi="Arial Narrow"/>
                <w:bCs/>
                <w:lang w:eastAsia="pt-PT"/>
              </w:rPr>
              <w:t>1.1.</w:t>
            </w:r>
          </w:p>
        </w:tc>
        <w:tc>
          <w:tcPr>
            <w:tcW w:w="2978" w:type="dxa"/>
          </w:tcPr>
          <w:p w:rsidR="008955C6" w:rsidRPr="00207ED9" w:rsidRDefault="00CB24D8" w:rsidP="006444E5">
            <w:pPr>
              <w:spacing w:before="140" w:after="140"/>
              <w:rPr>
                <w:rFonts w:ascii="Arial Narrow" w:hAnsi="Arial Narrow" w:cs="Arial"/>
                <w:bCs/>
                <w:lang w:eastAsia="pt-PT"/>
              </w:rPr>
            </w:pPr>
            <w:r w:rsidRPr="00207ED9">
              <w:rPr>
                <w:rFonts w:ascii="Arial Narrow" w:hAnsi="Arial Narrow"/>
                <w:bCs/>
                <w:lang w:eastAsia="pt-PT"/>
              </w:rPr>
              <w:t>Designação da Entidade</w:t>
            </w:r>
          </w:p>
        </w:tc>
        <w:tc>
          <w:tcPr>
            <w:tcW w:w="6237" w:type="dxa"/>
          </w:tcPr>
          <w:p w:rsidR="008955C6" w:rsidRPr="00207ED9" w:rsidRDefault="008955C6" w:rsidP="006444E5">
            <w:pPr>
              <w:spacing w:before="140" w:after="140"/>
              <w:jc w:val="center"/>
              <w:rPr>
                <w:rFonts w:ascii="Arial Narrow" w:hAnsi="Arial Narrow" w:cs="Arial"/>
                <w:bCs/>
                <w:lang w:eastAsia="pt-PT"/>
              </w:rPr>
            </w:pPr>
          </w:p>
        </w:tc>
      </w:tr>
      <w:tr w:rsidR="008955C6" w:rsidRPr="00207ED9" w:rsidTr="00163CDF">
        <w:trPr>
          <w:cantSplit/>
          <w:trHeight w:val="925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55C6" w:rsidRPr="00207ED9" w:rsidRDefault="008955C6" w:rsidP="00163CDF">
            <w:pPr>
              <w:spacing w:before="140" w:after="140"/>
              <w:jc w:val="center"/>
              <w:rPr>
                <w:rFonts w:ascii="Arial Narrow" w:hAnsi="Arial Narrow" w:cs="Arial"/>
                <w:bCs/>
                <w:lang w:eastAsia="pt-PT"/>
              </w:rPr>
            </w:pPr>
            <w:r w:rsidRPr="00207ED9">
              <w:rPr>
                <w:rFonts w:ascii="Arial Narrow" w:hAnsi="Arial Narrow" w:cs="Arial"/>
                <w:bCs/>
                <w:lang w:eastAsia="pt-PT"/>
              </w:rPr>
              <w:t>1.2.</w:t>
            </w:r>
          </w:p>
        </w:tc>
        <w:tc>
          <w:tcPr>
            <w:tcW w:w="2978" w:type="dxa"/>
            <w:vAlign w:val="center"/>
          </w:tcPr>
          <w:p w:rsidR="008955C6" w:rsidRPr="00207ED9" w:rsidRDefault="008955C6" w:rsidP="006444E5">
            <w:pPr>
              <w:spacing w:before="140" w:after="140"/>
              <w:rPr>
                <w:rFonts w:ascii="Arial Narrow" w:hAnsi="Arial Narrow" w:cs="Arial"/>
                <w:bCs/>
                <w:lang w:eastAsia="pt-PT"/>
              </w:rPr>
            </w:pPr>
            <w:r w:rsidRPr="00207ED9">
              <w:rPr>
                <w:rFonts w:ascii="Arial Narrow" w:hAnsi="Arial Narrow" w:cs="Arial"/>
                <w:bCs/>
                <w:lang w:eastAsia="pt-PT"/>
              </w:rPr>
              <w:t>Sede:</w:t>
            </w:r>
          </w:p>
          <w:p w:rsidR="008955C6" w:rsidRPr="00207ED9" w:rsidRDefault="008955C6" w:rsidP="006444E5">
            <w:pPr>
              <w:spacing w:before="140" w:after="140"/>
              <w:rPr>
                <w:rFonts w:ascii="Arial Narrow" w:hAnsi="Arial Narrow" w:cs="Arial"/>
                <w:bCs/>
                <w:lang w:eastAsia="pt-PT"/>
              </w:rPr>
            </w:pPr>
            <w:r w:rsidRPr="00207ED9">
              <w:rPr>
                <w:rFonts w:ascii="Arial Narrow" w:hAnsi="Arial Narrow" w:cs="Arial"/>
                <w:bCs/>
                <w:lang w:eastAsia="pt-PT"/>
              </w:rPr>
              <w:t>Delegações / Representações:</w:t>
            </w:r>
          </w:p>
          <w:p w:rsidR="008955C6" w:rsidRPr="00207ED9" w:rsidRDefault="008955C6" w:rsidP="006444E5">
            <w:pPr>
              <w:spacing w:before="140" w:after="140"/>
              <w:jc w:val="center"/>
              <w:rPr>
                <w:rFonts w:ascii="Arial Narrow" w:hAnsi="Arial Narrow" w:cs="Arial"/>
                <w:bCs/>
                <w:lang w:eastAsia="pt-PT"/>
              </w:rPr>
            </w:pPr>
          </w:p>
        </w:tc>
        <w:tc>
          <w:tcPr>
            <w:tcW w:w="6237" w:type="dxa"/>
            <w:vAlign w:val="center"/>
          </w:tcPr>
          <w:p w:rsidR="008955C6" w:rsidRPr="00207ED9" w:rsidRDefault="008955C6" w:rsidP="006444E5">
            <w:pPr>
              <w:spacing w:before="140" w:after="140"/>
              <w:jc w:val="center"/>
              <w:rPr>
                <w:rFonts w:ascii="Arial Narrow" w:hAnsi="Arial Narrow" w:cs="Arial"/>
                <w:bCs/>
                <w:lang w:eastAsia="pt-PT"/>
              </w:rPr>
            </w:pPr>
          </w:p>
        </w:tc>
      </w:tr>
      <w:tr w:rsidR="0089636B" w:rsidRPr="00207ED9" w:rsidTr="00163CDF">
        <w:trPr>
          <w:cantSplit/>
          <w:trHeight w:val="925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636B" w:rsidRPr="00207ED9" w:rsidRDefault="0089636B" w:rsidP="00163CDF">
            <w:pPr>
              <w:spacing w:before="140" w:after="140"/>
              <w:jc w:val="center"/>
              <w:rPr>
                <w:rFonts w:ascii="Arial Narrow" w:hAnsi="Arial Narrow" w:cs="Arial"/>
                <w:bCs/>
                <w:lang w:eastAsia="pt-PT"/>
              </w:rPr>
            </w:pPr>
          </w:p>
        </w:tc>
        <w:tc>
          <w:tcPr>
            <w:tcW w:w="2978" w:type="dxa"/>
            <w:vAlign w:val="center"/>
          </w:tcPr>
          <w:p w:rsidR="0089636B" w:rsidRPr="00207ED9" w:rsidRDefault="0089636B" w:rsidP="006444E5">
            <w:pPr>
              <w:spacing w:before="140" w:after="140"/>
              <w:rPr>
                <w:rFonts w:ascii="Arial Narrow" w:hAnsi="Arial Narrow" w:cs="Arial"/>
                <w:bCs/>
                <w:lang w:eastAsia="pt-PT"/>
              </w:rPr>
            </w:pPr>
            <w:r>
              <w:rPr>
                <w:rFonts w:ascii="Arial Narrow" w:hAnsi="Arial Narrow" w:cs="Arial"/>
                <w:bCs/>
                <w:lang w:eastAsia="pt-PT"/>
              </w:rPr>
              <w:t>Nº e validade do alvará atribuído pela DGE</w:t>
            </w:r>
          </w:p>
        </w:tc>
        <w:tc>
          <w:tcPr>
            <w:tcW w:w="6237" w:type="dxa"/>
            <w:vAlign w:val="center"/>
          </w:tcPr>
          <w:p w:rsidR="0089636B" w:rsidRPr="00207ED9" w:rsidRDefault="0089636B" w:rsidP="006444E5">
            <w:pPr>
              <w:spacing w:before="140" w:after="140"/>
              <w:jc w:val="center"/>
              <w:rPr>
                <w:rFonts w:ascii="Arial Narrow" w:hAnsi="Arial Narrow" w:cs="Arial"/>
                <w:bCs/>
                <w:lang w:eastAsia="pt-PT"/>
              </w:rPr>
            </w:pPr>
          </w:p>
        </w:tc>
      </w:tr>
      <w:tr w:rsidR="008955C6" w:rsidRPr="00207ED9" w:rsidTr="00163CDF">
        <w:trPr>
          <w:cantSplit/>
          <w:trHeight w:val="925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55C6" w:rsidRPr="00207ED9" w:rsidRDefault="008955C6" w:rsidP="00163CDF">
            <w:pPr>
              <w:spacing w:before="140" w:after="140"/>
              <w:jc w:val="center"/>
              <w:rPr>
                <w:rFonts w:ascii="Arial Narrow" w:hAnsi="Arial Narrow" w:cs="Arial"/>
                <w:bCs/>
                <w:lang w:eastAsia="pt-PT"/>
              </w:rPr>
            </w:pPr>
            <w:r w:rsidRPr="00207ED9">
              <w:rPr>
                <w:rFonts w:ascii="Arial Narrow" w:hAnsi="Arial Narrow" w:cs="Arial"/>
                <w:bCs/>
                <w:lang w:eastAsia="pt-PT"/>
              </w:rPr>
              <w:t>1.3.</w:t>
            </w:r>
          </w:p>
        </w:tc>
        <w:tc>
          <w:tcPr>
            <w:tcW w:w="2978" w:type="dxa"/>
            <w:vAlign w:val="center"/>
          </w:tcPr>
          <w:p w:rsidR="008955C6" w:rsidRPr="00207ED9" w:rsidRDefault="008955C6" w:rsidP="006444E5">
            <w:pPr>
              <w:spacing w:before="140" w:after="140"/>
              <w:rPr>
                <w:rFonts w:ascii="Arial Narrow" w:hAnsi="Arial Narrow" w:cs="Arial"/>
                <w:bCs/>
                <w:highlight w:val="yellow"/>
                <w:lang w:eastAsia="pt-PT"/>
              </w:rPr>
            </w:pPr>
            <w:r w:rsidRPr="0027446E">
              <w:rPr>
                <w:rFonts w:ascii="Arial Narrow" w:hAnsi="Arial Narrow" w:cs="Arial"/>
                <w:bCs/>
                <w:lang w:eastAsia="pt-PT"/>
              </w:rPr>
              <w:t>Contacto</w:t>
            </w:r>
            <w:r w:rsidR="00CB24D8" w:rsidRPr="0027446E">
              <w:rPr>
                <w:rFonts w:ascii="Arial Narrow" w:hAnsi="Arial Narrow" w:cs="Arial"/>
                <w:bCs/>
                <w:lang w:eastAsia="pt-PT"/>
              </w:rPr>
              <w:t>s da Entidade</w:t>
            </w:r>
          </w:p>
        </w:tc>
        <w:tc>
          <w:tcPr>
            <w:tcW w:w="6237" w:type="dxa"/>
            <w:vAlign w:val="center"/>
          </w:tcPr>
          <w:p w:rsidR="008955C6" w:rsidRPr="00207ED9" w:rsidRDefault="008955C6" w:rsidP="006444E5">
            <w:pPr>
              <w:spacing w:before="140" w:after="140"/>
              <w:jc w:val="center"/>
              <w:rPr>
                <w:rFonts w:ascii="Arial Narrow" w:hAnsi="Arial Narrow" w:cs="Arial"/>
                <w:bCs/>
                <w:highlight w:val="yellow"/>
                <w:lang w:eastAsia="pt-PT"/>
              </w:rPr>
            </w:pPr>
          </w:p>
        </w:tc>
      </w:tr>
      <w:tr w:rsidR="008955C6" w:rsidRPr="00207ED9" w:rsidTr="00163CDF">
        <w:trPr>
          <w:cantSplit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55C6" w:rsidRPr="00207ED9" w:rsidRDefault="008955C6" w:rsidP="00163CDF">
            <w:pPr>
              <w:spacing w:before="140" w:after="140"/>
              <w:jc w:val="center"/>
              <w:rPr>
                <w:rFonts w:ascii="Arial Narrow" w:hAnsi="Arial Narrow" w:cs="Arial"/>
                <w:bCs/>
                <w:lang w:eastAsia="pt-PT"/>
              </w:rPr>
            </w:pPr>
            <w:r w:rsidRPr="00207ED9">
              <w:rPr>
                <w:rFonts w:ascii="Arial Narrow" w:hAnsi="Arial Narrow" w:cs="Arial"/>
                <w:bCs/>
                <w:lang w:eastAsia="pt-PT"/>
              </w:rPr>
              <w:t>1.4.</w:t>
            </w:r>
          </w:p>
        </w:tc>
        <w:tc>
          <w:tcPr>
            <w:tcW w:w="2978" w:type="dxa"/>
            <w:vAlign w:val="center"/>
          </w:tcPr>
          <w:p w:rsidR="008955C6" w:rsidRPr="00207ED9" w:rsidRDefault="008955C6" w:rsidP="006444E5">
            <w:pPr>
              <w:spacing w:before="140" w:after="140"/>
              <w:rPr>
                <w:rFonts w:ascii="Arial Narrow" w:hAnsi="Arial Narrow" w:cs="Arial"/>
                <w:bCs/>
                <w:lang w:eastAsia="pt-PT"/>
              </w:rPr>
            </w:pPr>
            <w:r w:rsidRPr="00207ED9">
              <w:rPr>
                <w:rFonts w:ascii="Arial Narrow" w:hAnsi="Arial Narrow" w:cs="Arial"/>
                <w:bCs/>
                <w:lang w:eastAsia="pt-PT"/>
              </w:rPr>
              <w:t>Objetivos:</w:t>
            </w:r>
          </w:p>
        </w:tc>
        <w:tc>
          <w:tcPr>
            <w:tcW w:w="6237" w:type="dxa"/>
            <w:vAlign w:val="center"/>
          </w:tcPr>
          <w:p w:rsidR="008955C6" w:rsidRPr="00207ED9" w:rsidRDefault="008955C6" w:rsidP="006444E5">
            <w:pPr>
              <w:spacing w:before="140" w:after="140"/>
              <w:jc w:val="center"/>
              <w:rPr>
                <w:rFonts w:ascii="Arial Narrow" w:hAnsi="Arial Narrow" w:cs="Arial"/>
                <w:bCs/>
                <w:lang w:eastAsia="pt-PT"/>
              </w:rPr>
            </w:pPr>
          </w:p>
        </w:tc>
      </w:tr>
      <w:tr w:rsidR="0027446E" w:rsidRPr="00207ED9" w:rsidTr="00163CDF">
        <w:trPr>
          <w:cantSplit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446E" w:rsidRPr="00207ED9" w:rsidRDefault="0027446E" w:rsidP="0027446E">
            <w:pPr>
              <w:spacing w:before="140" w:after="140"/>
              <w:jc w:val="center"/>
              <w:rPr>
                <w:rFonts w:ascii="Arial Narrow" w:hAnsi="Arial Narrow" w:cs="Arial"/>
                <w:bCs/>
                <w:lang w:eastAsia="pt-PT"/>
              </w:rPr>
            </w:pPr>
            <w:r w:rsidRPr="00207ED9">
              <w:rPr>
                <w:rFonts w:ascii="Arial Narrow" w:hAnsi="Arial Narrow" w:cs="Arial"/>
                <w:bCs/>
                <w:lang w:eastAsia="pt-PT"/>
              </w:rPr>
              <w:t>1.5.</w:t>
            </w:r>
          </w:p>
        </w:tc>
        <w:tc>
          <w:tcPr>
            <w:tcW w:w="2978" w:type="dxa"/>
            <w:vAlign w:val="center"/>
          </w:tcPr>
          <w:p w:rsidR="0027446E" w:rsidRPr="00207ED9" w:rsidRDefault="0027446E" w:rsidP="0027446E">
            <w:pPr>
              <w:spacing w:before="140" w:after="140"/>
              <w:rPr>
                <w:rFonts w:ascii="Arial Narrow" w:hAnsi="Arial Narrow" w:cs="Arial"/>
                <w:bCs/>
                <w:lang w:eastAsia="pt-PT"/>
              </w:rPr>
            </w:pPr>
            <w:r w:rsidRPr="00207ED9">
              <w:rPr>
                <w:rFonts w:ascii="Arial Narrow" w:hAnsi="Arial Narrow" w:cs="Arial"/>
                <w:bCs/>
                <w:lang w:eastAsia="pt-PT"/>
              </w:rPr>
              <w:t>Áreas de Intervenção/formação</w:t>
            </w:r>
          </w:p>
        </w:tc>
        <w:tc>
          <w:tcPr>
            <w:tcW w:w="6237" w:type="dxa"/>
            <w:vAlign w:val="center"/>
          </w:tcPr>
          <w:p w:rsidR="0027446E" w:rsidRPr="00207ED9" w:rsidRDefault="0027446E" w:rsidP="0027446E">
            <w:pPr>
              <w:spacing w:before="140" w:after="140"/>
              <w:jc w:val="center"/>
              <w:rPr>
                <w:rFonts w:ascii="Arial Narrow" w:hAnsi="Arial Narrow" w:cs="Arial"/>
                <w:bCs/>
                <w:lang w:eastAsia="pt-PT"/>
              </w:rPr>
            </w:pPr>
          </w:p>
        </w:tc>
      </w:tr>
      <w:tr w:rsidR="0027446E" w:rsidRPr="00207ED9" w:rsidTr="00163CDF">
        <w:trPr>
          <w:cantSplit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446E" w:rsidRPr="00207ED9" w:rsidRDefault="0027446E" w:rsidP="0027446E">
            <w:pPr>
              <w:spacing w:before="140" w:after="140"/>
              <w:jc w:val="center"/>
              <w:rPr>
                <w:rFonts w:ascii="Arial Narrow" w:hAnsi="Arial Narrow" w:cs="Arial"/>
                <w:bCs/>
                <w:lang w:eastAsia="pt-PT"/>
              </w:rPr>
            </w:pPr>
            <w:r w:rsidRPr="00207ED9">
              <w:rPr>
                <w:rFonts w:ascii="Arial Narrow" w:hAnsi="Arial Narrow" w:cs="Arial"/>
                <w:bCs/>
                <w:lang w:eastAsia="pt-PT"/>
              </w:rPr>
              <w:t>1.6.</w:t>
            </w:r>
          </w:p>
        </w:tc>
        <w:tc>
          <w:tcPr>
            <w:tcW w:w="2978" w:type="dxa"/>
            <w:vAlign w:val="center"/>
          </w:tcPr>
          <w:p w:rsidR="0027446E" w:rsidRPr="00207ED9" w:rsidRDefault="0027446E" w:rsidP="0027446E">
            <w:pPr>
              <w:spacing w:before="140" w:after="140"/>
              <w:rPr>
                <w:rFonts w:ascii="Arial Narrow" w:hAnsi="Arial Narrow" w:cs="Arial"/>
                <w:bCs/>
                <w:lang w:eastAsia="pt-PT"/>
              </w:rPr>
            </w:pPr>
            <w:r w:rsidRPr="00207ED9">
              <w:rPr>
                <w:rFonts w:ascii="Arial Narrow" w:hAnsi="Arial Narrow" w:cs="Arial"/>
                <w:bCs/>
                <w:lang w:eastAsia="pt-PT"/>
              </w:rPr>
              <w:t>Localização geográfica das intervenções/formação</w:t>
            </w:r>
          </w:p>
        </w:tc>
        <w:tc>
          <w:tcPr>
            <w:tcW w:w="6237" w:type="dxa"/>
            <w:vAlign w:val="center"/>
          </w:tcPr>
          <w:p w:rsidR="0027446E" w:rsidRPr="00207ED9" w:rsidRDefault="0027446E" w:rsidP="0027446E">
            <w:pPr>
              <w:spacing w:before="140" w:after="140"/>
              <w:jc w:val="center"/>
              <w:rPr>
                <w:rFonts w:ascii="Arial Narrow" w:hAnsi="Arial Narrow" w:cs="Arial"/>
                <w:bCs/>
                <w:lang w:eastAsia="pt-PT"/>
              </w:rPr>
            </w:pPr>
          </w:p>
        </w:tc>
      </w:tr>
      <w:tr w:rsidR="0027446E" w:rsidRPr="00207ED9" w:rsidTr="00163CDF">
        <w:trPr>
          <w:cantSplit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446E" w:rsidRPr="00207ED9" w:rsidRDefault="0027446E" w:rsidP="0027446E">
            <w:pPr>
              <w:spacing w:before="140" w:after="140"/>
              <w:jc w:val="center"/>
              <w:rPr>
                <w:rFonts w:ascii="Arial Narrow" w:hAnsi="Arial Narrow" w:cs="Arial"/>
                <w:bCs/>
                <w:lang w:eastAsia="pt-PT"/>
              </w:rPr>
            </w:pPr>
            <w:r w:rsidRPr="00207ED9">
              <w:rPr>
                <w:rFonts w:ascii="Arial Narrow" w:hAnsi="Arial Narrow" w:cs="Arial"/>
                <w:bCs/>
                <w:lang w:eastAsia="pt-PT"/>
              </w:rPr>
              <w:t>1.7.</w:t>
            </w:r>
          </w:p>
        </w:tc>
        <w:tc>
          <w:tcPr>
            <w:tcW w:w="2978" w:type="dxa"/>
            <w:vAlign w:val="center"/>
          </w:tcPr>
          <w:p w:rsidR="0027446E" w:rsidRPr="00207ED9" w:rsidRDefault="0027446E" w:rsidP="0027446E">
            <w:pPr>
              <w:spacing w:before="140" w:after="140"/>
              <w:rPr>
                <w:rFonts w:ascii="Arial Narrow" w:hAnsi="Arial Narrow" w:cs="Arial"/>
                <w:bCs/>
                <w:lang w:eastAsia="pt-PT"/>
              </w:rPr>
            </w:pPr>
            <w:r w:rsidRPr="00207ED9">
              <w:rPr>
                <w:rFonts w:ascii="Arial Narrow" w:hAnsi="Arial Narrow" w:cs="Arial"/>
                <w:bCs/>
                <w:lang w:eastAsia="pt-PT"/>
              </w:rPr>
              <w:t xml:space="preserve">Organigrama/Equipa técnica </w:t>
            </w:r>
          </w:p>
        </w:tc>
        <w:tc>
          <w:tcPr>
            <w:tcW w:w="6237" w:type="dxa"/>
            <w:vAlign w:val="center"/>
          </w:tcPr>
          <w:p w:rsidR="0027446E" w:rsidRPr="00207ED9" w:rsidRDefault="0027446E" w:rsidP="0027446E">
            <w:pPr>
              <w:spacing w:before="140" w:after="140"/>
              <w:jc w:val="center"/>
              <w:rPr>
                <w:rFonts w:ascii="Arial Narrow" w:hAnsi="Arial Narrow" w:cs="Arial"/>
                <w:bCs/>
                <w:lang w:eastAsia="pt-PT"/>
              </w:rPr>
            </w:pPr>
          </w:p>
        </w:tc>
      </w:tr>
      <w:tr w:rsidR="0027446E" w:rsidRPr="00207ED9" w:rsidTr="00163CDF">
        <w:trPr>
          <w:cantSplit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446E" w:rsidRPr="00207ED9" w:rsidRDefault="0027446E" w:rsidP="0027446E">
            <w:pPr>
              <w:spacing w:before="140" w:after="140"/>
              <w:jc w:val="center"/>
              <w:rPr>
                <w:rFonts w:ascii="Arial Narrow" w:hAnsi="Arial Narrow" w:cs="Arial"/>
                <w:bCs/>
                <w:lang w:eastAsia="pt-PT"/>
              </w:rPr>
            </w:pPr>
            <w:r w:rsidRPr="00207ED9">
              <w:rPr>
                <w:rFonts w:ascii="Arial Narrow" w:hAnsi="Arial Narrow" w:cs="Arial"/>
                <w:bCs/>
                <w:lang w:eastAsia="pt-PT"/>
              </w:rPr>
              <w:t>1.8.</w:t>
            </w:r>
          </w:p>
        </w:tc>
        <w:tc>
          <w:tcPr>
            <w:tcW w:w="2978" w:type="dxa"/>
            <w:vAlign w:val="center"/>
          </w:tcPr>
          <w:p w:rsidR="0027446E" w:rsidRPr="00207ED9" w:rsidRDefault="0027446E" w:rsidP="0027446E">
            <w:pPr>
              <w:spacing w:before="140" w:after="140"/>
              <w:rPr>
                <w:rFonts w:ascii="Arial Narrow" w:hAnsi="Arial Narrow" w:cs="Arial"/>
                <w:bCs/>
                <w:lang w:eastAsia="pt-PT"/>
              </w:rPr>
            </w:pPr>
            <w:r w:rsidRPr="00207ED9">
              <w:rPr>
                <w:rFonts w:ascii="Arial Narrow" w:hAnsi="Arial Narrow" w:cs="Arial"/>
                <w:bCs/>
                <w:lang w:eastAsia="pt-PT"/>
              </w:rPr>
              <w:t>Descrição sucinta das principais atividades e realizações (máximo de 3 páginas):</w:t>
            </w:r>
          </w:p>
        </w:tc>
        <w:tc>
          <w:tcPr>
            <w:tcW w:w="6237" w:type="dxa"/>
            <w:vAlign w:val="center"/>
          </w:tcPr>
          <w:p w:rsidR="0027446E" w:rsidRPr="00207ED9" w:rsidRDefault="0027446E" w:rsidP="0027446E">
            <w:pPr>
              <w:spacing w:before="140" w:after="140"/>
              <w:jc w:val="both"/>
              <w:rPr>
                <w:rFonts w:ascii="Arial Narrow" w:hAnsi="Arial Narrow" w:cs="Arial"/>
                <w:bCs/>
                <w:lang w:eastAsia="pt-PT"/>
              </w:rPr>
            </w:pPr>
          </w:p>
        </w:tc>
      </w:tr>
      <w:tr w:rsidR="0027446E" w:rsidRPr="00207ED9" w:rsidTr="00163CDF">
        <w:trPr>
          <w:cantSplit/>
        </w:trPr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7446E" w:rsidRPr="00207ED9" w:rsidRDefault="0027446E" w:rsidP="0027446E">
            <w:pPr>
              <w:spacing w:before="140" w:after="140"/>
              <w:jc w:val="center"/>
              <w:rPr>
                <w:rFonts w:ascii="Arial Narrow" w:hAnsi="Arial Narrow" w:cs="Arial"/>
                <w:bCs/>
                <w:lang w:eastAsia="pt-PT"/>
              </w:rPr>
            </w:pPr>
            <w:r w:rsidRPr="00207ED9">
              <w:rPr>
                <w:rFonts w:ascii="Arial Narrow" w:hAnsi="Arial Narrow" w:cs="Arial"/>
                <w:bCs/>
                <w:lang w:eastAsia="pt-PT"/>
              </w:rPr>
              <w:t>1.9.</w:t>
            </w:r>
          </w:p>
        </w:tc>
        <w:tc>
          <w:tcPr>
            <w:tcW w:w="2978" w:type="dxa"/>
            <w:vAlign w:val="center"/>
          </w:tcPr>
          <w:p w:rsidR="0027446E" w:rsidRPr="00207ED9" w:rsidRDefault="0027446E" w:rsidP="0027446E">
            <w:pPr>
              <w:spacing w:before="140" w:after="140"/>
              <w:rPr>
                <w:rFonts w:ascii="Arial Narrow" w:hAnsi="Arial Narrow" w:cs="Arial"/>
                <w:bCs/>
                <w:lang w:eastAsia="pt-PT"/>
              </w:rPr>
            </w:pPr>
            <w:r w:rsidRPr="00207ED9">
              <w:rPr>
                <w:rFonts w:ascii="Arial Narrow" w:hAnsi="Arial Narrow" w:cs="Arial"/>
                <w:bCs/>
                <w:lang w:eastAsia="pt-PT"/>
              </w:rPr>
              <w:t xml:space="preserve">Experiência </w:t>
            </w:r>
            <w:r>
              <w:rPr>
                <w:rFonts w:ascii="Arial Narrow" w:hAnsi="Arial Narrow" w:cs="Arial"/>
                <w:bCs/>
                <w:lang w:eastAsia="pt-PT"/>
              </w:rPr>
              <w:t xml:space="preserve">no domínio de formação/capacitação profissional e na realização de ações de </w:t>
            </w:r>
            <w:r w:rsidRPr="00D8781F">
              <w:rPr>
                <w:rFonts w:ascii="Arial Narrow" w:hAnsi="Arial Narrow" w:cs="Arial"/>
                <w:bCs/>
                <w:lang w:eastAsia="pt-PT"/>
              </w:rPr>
              <w:t>formação/ca</w:t>
            </w:r>
            <w:r>
              <w:rPr>
                <w:rFonts w:ascii="Arial Narrow" w:hAnsi="Arial Narrow" w:cs="Arial"/>
                <w:bCs/>
                <w:lang w:eastAsia="pt-PT"/>
              </w:rPr>
              <w:t>pacitação objeto da contratação.</w:t>
            </w:r>
          </w:p>
        </w:tc>
        <w:tc>
          <w:tcPr>
            <w:tcW w:w="6237" w:type="dxa"/>
            <w:vAlign w:val="center"/>
          </w:tcPr>
          <w:p w:rsidR="0027446E" w:rsidRPr="00207ED9" w:rsidRDefault="0027446E" w:rsidP="0027446E">
            <w:pPr>
              <w:spacing w:before="140" w:after="140"/>
              <w:jc w:val="both"/>
              <w:rPr>
                <w:rFonts w:ascii="Arial Narrow" w:hAnsi="Arial Narrow" w:cs="Arial"/>
                <w:bCs/>
                <w:lang w:eastAsia="pt-PT"/>
              </w:rPr>
            </w:pPr>
            <w:r>
              <w:rPr>
                <w:rFonts w:ascii="Arial Narrow" w:hAnsi="Arial Narrow" w:cs="Arial"/>
                <w:bCs/>
                <w:lang w:eastAsia="pt-PT"/>
              </w:rPr>
              <w:t>Elencar todas as e</w:t>
            </w:r>
            <w:r w:rsidRPr="00D8781F">
              <w:rPr>
                <w:rFonts w:ascii="Arial Narrow" w:hAnsi="Arial Narrow" w:cs="Arial"/>
                <w:bCs/>
                <w:lang w:eastAsia="pt-PT"/>
              </w:rPr>
              <w:t>xperiência no domínio de formação/capacitação profissional e na realização de ações de formação/capacitação objeto da contratação.</w:t>
            </w:r>
          </w:p>
        </w:tc>
      </w:tr>
      <w:tr w:rsidR="0027446E" w:rsidRPr="00207ED9" w:rsidTr="00163CDF">
        <w:trPr>
          <w:cantSplit/>
        </w:trPr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7446E" w:rsidRPr="00207ED9" w:rsidRDefault="0027446E" w:rsidP="0027446E">
            <w:pPr>
              <w:spacing w:before="140" w:after="140"/>
              <w:jc w:val="center"/>
              <w:rPr>
                <w:rFonts w:ascii="Arial Narrow" w:hAnsi="Arial Narrow" w:cs="Arial"/>
                <w:bCs/>
                <w:lang w:eastAsia="pt-PT"/>
              </w:rPr>
            </w:pPr>
            <w:r w:rsidRPr="00207ED9">
              <w:rPr>
                <w:rFonts w:ascii="Arial Narrow" w:hAnsi="Arial Narrow" w:cs="Arial"/>
                <w:bCs/>
                <w:lang w:eastAsia="pt-PT"/>
              </w:rPr>
              <w:t>1.10</w:t>
            </w:r>
          </w:p>
        </w:tc>
        <w:tc>
          <w:tcPr>
            <w:tcW w:w="2978" w:type="dxa"/>
            <w:vAlign w:val="center"/>
          </w:tcPr>
          <w:p w:rsidR="0027446E" w:rsidRPr="00207ED9" w:rsidRDefault="0027446E" w:rsidP="0027446E">
            <w:pPr>
              <w:spacing w:before="140" w:after="140"/>
              <w:rPr>
                <w:rFonts w:ascii="Arial Narrow" w:hAnsi="Arial Narrow" w:cs="Arial"/>
                <w:bCs/>
                <w:lang w:eastAsia="pt-PT"/>
              </w:rPr>
            </w:pPr>
            <w:r w:rsidRPr="00207ED9">
              <w:rPr>
                <w:rFonts w:ascii="Arial Narrow" w:hAnsi="Arial Narrow" w:cs="Arial"/>
                <w:bCs/>
                <w:lang w:eastAsia="pt-PT"/>
              </w:rPr>
              <w:t>Experiência em gestão de projeto similares:</w:t>
            </w:r>
          </w:p>
        </w:tc>
        <w:tc>
          <w:tcPr>
            <w:tcW w:w="6237" w:type="dxa"/>
            <w:vAlign w:val="center"/>
          </w:tcPr>
          <w:p w:rsidR="0027446E" w:rsidRPr="00207ED9" w:rsidRDefault="0027446E" w:rsidP="0027446E">
            <w:pPr>
              <w:spacing w:before="140" w:after="140"/>
              <w:jc w:val="both"/>
              <w:rPr>
                <w:rFonts w:ascii="Arial Narrow" w:hAnsi="Arial Narrow" w:cs="Arial"/>
                <w:bCs/>
                <w:lang w:eastAsia="pt-PT"/>
              </w:rPr>
            </w:pPr>
          </w:p>
        </w:tc>
      </w:tr>
    </w:tbl>
    <w:p w:rsidR="008955C6" w:rsidRPr="00207ED9" w:rsidRDefault="008955C6" w:rsidP="008955C6">
      <w:pPr>
        <w:rPr>
          <w:rFonts w:ascii="Arial Narrow" w:hAnsi="Arial Narrow"/>
        </w:rPr>
      </w:pPr>
    </w:p>
    <w:p w:rsidR="009A59BF" w:rsidRPr="00207ED9" w:rsidRDefault="009A59BF" w:rsidP="008955C6">
      <w:pPr>
        <w:rPr>
          <w:rFonts w:ascii="Arial Narrow" w:hAnsi="Arial Narrow"/>
        </w:rPr>
      </w:pPr>
    </w:p>
    <w:p w:rsidR="009A59BF" w:rsidRPr="00207ED9" w:rsidRDefault="009A59BF" w:rsidP="008955C6">
      <w:pPr>
        <w:rPr>
          <w:rFonts w:ascii="Arial Narrow" w:hAnsi="Arial Narrow"/>
        </w:rPr>
      </w:pPr>
    </w:p>
    <w:p w:rsidR="008955C6" w:rsidRPr="00207ED9" w:rsidRDefault="008955C6" w:rsidP="008955C6">
      <w:pPr>
        <w:rPr>
          <w:rFonts w:ascii="Arial Narrow" w:hAnsi="Arial Narrow"/>
        </w:rPr>
      </w:pPr>
    </w:p>
    <w:p w:rsidR="007C3CDC" w:rsidRPr="00207ED9" w:rsidRDefault="007C3CDC"/>
    <w:p w:rsidR="00381099" w:rsidRPr="00207ED9" w:rsidRDefault="00381099"/>
    <w:p w:rsidR="00381099" w:rsidRPr="00207ED9" w:rsidRDefault="00381099"/>
    <w:p w:rsidR="00381099" w:rsidRPr="00207ED9" w:rsidRDefault="00381099"/>
    <w:p w:rsidR="00381099" w:rsidRPr="00207ED9" w:rsidRDefault="00381099"/>
    <w:p w:rsidR="00B30348" w:rsidRPr="00207ED9" w:rsidRDefault="00B30348"/>
    <w:p w:rsidR="00B30348" w:rsidRPr="00207ED9" w:rsidRDefault="00B30348"/>
    <w:tbl>
      <w:tblPr>
        <w:tblStyle w:val="Tabelacomgrelha"/>
        <w:tblW w:w="9923" w:type="dxa"/>
        <w:tblInd w:w="-714" w:type="dxa"/>
        <w:tblLook w:val="04A0" w:firstRow="1" w:lastRow="0" w:firstColumn="1" w:lastColumn="0" w:noHBand="0" w:noVBand="1"/>
      </w:tblPr>
      <w:tblGrid>
        <w:gridCol w:w="9923"/>
      </w:tblGrid>
      <w:tr w:rsidR="00DD679D" w:rsidRPr="00207ED9" w:rsidTr="0029317D">
        <w:tc>
          <w:tcPr>
            <w:tcW w:w="992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D679D" w:rsidRPr="00207ED9" w:rsidRDefault="007307ED" w:rsidP="00DD679D">
            <w:pPr>
              <w:numPr>
                <w:ilvl w:val="0"/>
                <w:numId w:val="1"/>
              </w:numPr>
              <w:ind w:left="0" w:firstLine="0"/>
            </w:pPr>
            <w:r w:rsidRPr="00207ED9">
              <w:rPr>
                <w:rFonts w:ascii="Arial Narrow" w:hAnsi="Arial Narrow" w:cs="Arial"/>
                <w:b/>
                <w:bCs/>
                <w:lang w:eastAsia="pt-PT"/>
              </w:rPr>
              <w:t>PLANO DE TRABALHO</w:t>
            </w:r>
          </w:p>
        </w:tc>
      </w:tr>
      <w:tr w:rsidR="00C22636" w:rsidRPr="00207ED9" w:rsidTr="00FB3917">
        <w:tc>
          <w:tcPr>
            <w:tcW w:w="9923" w:type="dxa"/>
          </w:tcPr>
          <w:p w:rsidR="00C22636" w:rsidRPr="00207ED9" w:rsidRDefault="00C22636" w:rsidP="00C22636">
            <w:pPr>
              <w:spacing w:before="140" w:after="140"/>
              <w:rPr>
                <w:b/>
              </w:rPr>
            </w:pPr>
            <w:r w:rsidRPr="00207ED9">
              <w:rPr>
                <w:rFonts w:ascii="Arial Narrow" w:hAnsi="Arial Narrow" w:cs="Arial"/>
                <w:b/>
                <w:bCs/>
                <w:lang w:eastAsia="pt-PT"/>
              </w:rPr>
              <w:t>2.1</w:t>
            </w:r>
            <w:r w:rsidRPr="00207ED9">
              <w:rPr>
                <w:b/>
              </w:rPr>
              <w:t xml:space="preserve"> </w:t>
            </w:r>
            <w:r w:rsidRPr="00207ED9">
              <w:rPr>
                <w:rFonts w:ascii="Arial Narrow" w:hAnsi="Arial Narrow" w:cs="Arial"/>
                <w:b/>
                <w:bCs/>
                <w:lang w:eastAsia="pt-PT"/>
              </w:rPr>
              <w:t>Ponto Focal</w:t>
            </w:r>
          </w:p>
        </w:tc>
      </w:tr>
      <w:tr w:rsidR="00DD679D" w:rsidRPr="00207ED9" w:rsidTr="00DD679D">
        <w:tc>
          <w:tcPr>
            <w:tcW w:w="9923" w:type="dxa"/>
          </w:tcPr>
          <w:p w:rsidR="00DD679D" w:rsidRPr="00F1300C" w:rsidRDefault="00DD679D" w:rsidP="00F1300C">
            <w:pPr>
              <w:jc w:val="both"/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</w:pPr>
            <w:r w:rsidRPr="00207ED9"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  <w:t xml:space="preserve">Colocar o nome e informações de contatos (telefone e email) do ponto focal responsável </w:t>
            </w:r>
            <w:r w:rsidR="00F1300C"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  <w:t>para o</w:t>
            </w:r>
            <w:r w:rsidRPr="00207ED9"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  <w:t xml:space="preserve"> município</w:t>
            </w:r>
            <w:r w:rsidR="00F1300C"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  <w:t xml:space="preserve"> em que se candidata</w:t>
            </w:r>
            <w:r w:rsidRPr="00207ED9"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  <w:t>, com expertise e conhecimentos em GPN, educação financeira e trabalho com famílias em situação de extrema pobreza. Anexar o CV.</w:t>
            </w:r>
          </w:p>
        </w:tc>
      </w:tr>
      <w:tr w:rsidR="00C30B44" w:rsidRPr="00207ED9" w:rsidTr="00575071">
        <w:trPr>
          <w:trHeight w:val="609"/>
        </w:trPr>
        <w:tc>
          <w:tcPr>
            <w:tcW w:w="9923" w:type="dxa"/>
            <w:vAlign w:val="center"/>
          </w:tcPr>
          <w:p w:rsidR="001924C8" w:rsidRPr="00575071" w:rsidRDefault="001924C8" w:rsidP="00575071">
            <w:pPr>
              <w:spacing w:before="140" w:after="140"/>
              <w:rPr>
                <w:rFonts w:ascii="Arial Narrow" w:eastAsia="MS Mincho" w:hAnsi="Arial Narrow"/>
                <w:b/>
                <w:bCs/>
                <w:i/>
                <w:snapToGrid w:val="0"/>
                <w:lang w:eastAsia="fr-FR"/>
              </w:rPr>
            </w:pPr>
            <w:r>
              <w:rPr>
                <w:rFonts w:ascii="Arial Narrow" w:eastAsia="MS Mincho" w:hAnsi="Arial Narrow"/>
                <w:b/>
                <w:bCs/>
                <w:i/>
                <w:snapToGrid w:val="0"/>
                <w:lang w:eastAsia="fr-FR"/>
              </w:rPr>
              <w:t xml:space="preserve">2.2 </w:t>
            </w:r>
            <w:r w:rsidR="00C30B44" w:rsidRPr="001924C8">
              <w:rPr>
                <w:rFonts w:ascii="Arial Narrow" w:eastAsia="MS Mincho" w:hAnsi="Arial Narrow"/>
                <w:b/>
                <w:bCs/>
                <w:i/>
                <w:snapToGrid w:val="0"/>
                <w:lang w:eastAsia="fr-FR"/>
              </w:rPr>
              <w:t xml:space="preserve">Recursos da </w:t>
            </w:r>
            <w:r w:rsidR="00C30B44" w:rsidRPr="001924C8">
              <w:rPr>
                <w:rFonts w:ascii="Arial Narrow" w:hAnsi="Arial Narrow" w:cs="Arial"/>
                <w:b/>
                <w:bCs/>
                <w:lang w:eastAsia="pt-PT"/>
              </w:rPr>
              <w:t>EF</w:t>
            </w:r>
            <w:r w:rsidR="00C30B44" w:rsidRPr="001924C8">
              <w:rPr>
                <w:rFonts w:ascii="Arial Narrow" w:eastAsia="MS Mincho" w:hAnsi="Arial Narrow"/>
                <w:b/>
                <w:bCs/>
                <w:i/>
                <w:snapToGrid w:val="0"/>
                <w:lang w:eastAsia="fr-FR"/>
              </w:rPr>
              <w:t xml:space="preserve"> existentes (humanos e materiais)</w:t>
            </w:r>
          </w:p>
        </w:tc>
      </w:tr>
      <w:tr w:rsidR="00C30B44" w:rsidRPr="00207ED9" w:rsidTr="00DD679D">
        <w:tc>
          <w:tcPr>
            <w:tcW w:w="9923" w:type="dxa"/>
          </w:tcPr>
          <w:p w:rsidR="00C30B44" w:rsidRDefault="00C30B44" w:rsidP="00C30B44">
            <w:pPr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</w:pPr>
            <w:r w:rsidRPr="008B12B0"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  <w:t xml:space="preserve">Listar todos os recursos </w:t>
            </w:r>
            <w:r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  <w:t>que a EF possui</w:t>
            </w:r>
            <w:r w:rsidRPr="008B12B0"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  <w:t xml:space="preserve"> </w:t>
            </w:r>
            <w:r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  <w:t xml:space="preserve">(humanos e materiais) </w:t>
            </w:r>
            <w:r w:rsidRPr="008B12B0"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  <w:t>no município onde se cand</w:t>
            </w:r>
            <w:r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  <w:t>idata.</w:t>
            </w:r>
          </w:p>
          <w:p w:rsidR="00C30B44" w:rsidRDefault="00C30B44" w:rsidP="009A59BF">
            <w:pPr>
              <w:jc w:val="both"/>
              <w:rPr>
                <w:rFonts w:ascii="Arial Narrow" w:eastAsia="MS Mincho" w:hAnsi="Arial Narrow"/>
                <w:b/>
                <w:bCs/>
                <w:i/>
                <w:snapToGrid w:val="0"/>
                <w:lang w:eastAsia="fr-FR"/>
              </w:rPr>
            </w:pPr>
          </w:p>
        </w:tc>
      </w:tr>
      <w:tr w:rsidR="00C22636" w:rsidRPr="00207ED9" w:rsidTr="002B3FE0">
        <w:tc>
          <w:tcPr>
            <w:tcW w:w="9923" w:type="dxa"/>
          </w:tcPr>
          <w:p w:rsidR="00C22636" w:rsidRPr="00207ED9" w:rsidRDefault="00C30B44" w:rsidP="00C22636">
            <w:pPr>
              <w:spacing w:before="140" w:after="140"/>
              <w:rPr>
                <w:b/>
              </w:rPr>
            </w:pPr>
            <w:r>
              <w:rPr>
                <w:rFonts w:ascii="Arial Narrow" w:hAnsi="Arial Narrow" w:cs="Arial"/>
                <w:b/>
                <w:bCs/>
                <w:lang w:eastAsia="pt-PT"/>
              </w:rPr>
              <w:t>2.3</w:t>
            </w:r>
            <w:r w:rsidR="00C22636" w:rsidRPr="00207ED9">
              <w:rPr>
                <w:b/>
              </w:rPr>
              <w:t xml:space="preserve"> </w:t>
            </w:r>
            <w:r w:rsidR="00C22636" w:rsidRPr="00207ED9">
              <w:rPr>
                <w:rFonts w:ascii="Arial Narrow" w:hAnsi="Arial Narrow" w:cs="Arial"/>
                <w:b/>
              </w:rPr>
              <w:t xml:space="preserve">Metodologia de trabalho a ser utilizada  </w:t>
            </w:r>
          </w:p>
        </w:tc>
      </w:tr>
      <w:tr w:rsidR="003E1098" w:rsidRPr="00207ED9" w:rsidTr="00A019E4">
        <w:trPr>
          <w:trHeight w:val="3296"/>
        </w:trPr>
        <w:tc>
          <w:tcPr>
            <w:tcW w:w="9923" w:type="dxa"/>
          </w:tcPr>
          <w:p w:rsidR="003E1098" w:rsidRDefault="003E1098" w:rsidP="00826F2E">
            <w:pPr>
              <w:jc w:val="both"/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</w:pPr>
            <w:r w:rsidRPr="00207ED9"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  <w:t>Metodologia de trabal</w:t>
            </w:r>
            <w:r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  <w:t>ho que demonstre como será</w:t>
            </w:r>
            <w:r w:rsidRPr="00207ED9"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  <w:t xml:space="preserve"> </w:t>
            </w:r>
            <w:r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  <w:t>r</w:t>
            </w:r>
            <w:r w:rsidRPr="001C7D1B"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  <w:t>ealiza</w:t>
            </w:r>
            <w:r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  <w:t>da</w:t>
            </w:r>
            <w:r w:rsidRPr="001C7D1B"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  <w:t xml:space="preserve"> </w:t>
            </w:r>
            <w:r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  <w:t xml:space="preserve">as </w:t>
            </w:r>
            <w:r w:rsidRPr="001C7D1B"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  <w:t>ações de formação em Empreendedorismo e Gestão de Pequenos Negócios</w:t>
            </w:r>
            <w:r w:rsidR="002F6690">
              <w:t xml:space="preserve"> (</w:t>
            </w:r>
            <w:proofErr w:type="spellStart"/>
            <w:r w:rsidR="002F6690" w:rsidRPr="002F6690"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  <w:t>Get</w:t>
            </w:r>
            <w:proofErr w:type="spellEnd"/>
            <w:r w:rsidR="002F6690" w:rsidRPr="002F6690"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  <w:t xml:space="preserve"> </w:t>
            </w:r>
            <w:proofErr w:type="spellStart"/>
            <w:r w:rsidR="002F6690" w:rsidRPr="002F6690"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  <w:t>Ahead</w:t>
            </w:r>
            <w:proofErr w:type="spellEnd"/>
            <w:r w:rsidR="002F6690" w:rsidRPr="002F6690"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  <w:t xml:space="preserve"> ou metodologia similar</w:t>
            </w:r>
            <w:r w:rsidR="002F6690"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  <w:t>)</w:t>
            </w:r>
            <w:r w:rsidRPr="001C7D1B"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  <w:t xml:space="preserve"> e educação financeira para os benificiários do Progr</w:t>
            </w:r>
            <w:r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  <w:t>ama de Inclusão Produtiva nos</w:t>
            </w:r>
            <w:r w:rsidRPr="001C7D1B"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  <w:t xml:space="preserve"> municípios </w:t>
            </w:r>
            <w:r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  <w:t>em que se candidata</w:t>
            </w:r>
            <w:r w:rsidRPr="00207ED9"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  <w:t xml:space="preserve">, assim como </w:t>
            </w:r>
            <w:r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  <w:t xml:space="preserve">será feita </w:t>
            </w:r>
            <w:r w:rsidRPr="001C7D1B"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  <w:t>a preparação das fichas/planos de negócio para cada uma das beneficiárias</w:t>
            </w:r>
            <w:r w:rsidR="00F95EE5"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  <w:t>.</w:t>
            </w:r>
            <w:r w:rsidR="00EE12F5"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  <w:t xml:space="preserve"> No caso de a </w:t>
            </w:r>
            <w:r w:rsidR="009C5DC4"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  <w:t>entidade formadora não possuir um centro de formação no município para o qual candidata, deverá apresentar a abordagem e a estratégia de parcerias.</w:t>
            </w:r>
          </w:p>
          <w:p w:rsidR="00F95EE5" w:rsidRDefault="003E1098" w:rsidP="00F95EE5">
            <w:pPr>
              <w:jc w:val="both"/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</w:pPr>
            <w:r w:rsidRPr="00287F8E"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  <w:t xml:space="preserve">A entidade formadora deverá </w:t>
            </w:r>
            <w:r w:rsidR="00757508"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  <w:t xml:space="preserve">também </w:t>
            </w:r>
            <w:r w:rsidRPr="00287F8E"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  <w:t xml:space="preserve">elaborar um </w:t>
            </w:r>
            <w:r w:rsidR="002751CB"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  <w:t>plano de formação</w:t>
            </w:r>
            <w:r w:rsidRPr="00287F8E"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  <w:t xml:space="preserve"> para cada</w:t>
            </w:r>
            <w:r w:rsidR="002751CB"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  <w:t xml:space="preserve"> uma das capacitações (GPN e EF)</w:t>
            </w:r>
            <w:r w:rsidRPr="00287F8E"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  <w:t>, com os módulos</w:t>
            </w:r>
            <w:r w:rsidR="00AD44FC"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  <w:t xml:space="preserve"> a serem</w:t>
            </w:r>
            <w:r w:rsidRPr="00287F8E"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  <w:t xml:space="preserve"> ministrados e as ferramentas </w:t>
            </w:r>
            <w:r w:rsidR="00757508"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  <w:t>que serão</w:t>
            </w:r>
            <w:r w:rsidR="002751CB"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  <w:t xml:space="preserve"> </w:t>
            </w:r>
            <w:r w:rsidRPr="00287F8E"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  <w:t>utilizadas durante as sessõe</w:t>
            </w:r>
            <w:r w:rsidR="00AD44FC"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  <w:t>s e outros materiais relevantes,</w:t>
            </w:r>
            <w:r w:rsidRPr="00287F8E"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  <w:t xml:space="preserve"> </w:t>
            </w:r>
            <w:r w:rsidR="002751CB" w:rsidRPr="002751CB"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  <w:t>detalhando a descrição da abordagem, metodologia de formação/capacitação, dossier dos módulos, materiais e logística da capacitação.</w:t>
            </w:r>
          </w:p>
          <w:p w:rsidR="00F95EE5" w:rsidRDefault="00F95EE5" w:rsidP="00F95EE5">
            <w:pPr>
              <w:jc w:val="both"/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</w:pPr>
          </w:p>
          <w:p w:rsidR="00F95EE5" w:rsidRDefault="002751CB" w:rsidP="00F95EE5">
            <w:pPr>
              <w:jc w:val="both"/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</w:pPr>
            <w:r w:rsidRPr="002751CB"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  <w:t xml:space="preserve"> </w:t>
            </w:r>
            <w:r w:rsidR="00F95EE5"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  <w:t xml:space="preserve">A EF deverá apresentar um plano para a transferência de conhecimentos aos técnicos sociais das câmaras municipais para que se apropriem dos conteúdos em educação financeira e GPN. </w:t>
            </w:r>
          </w:p>
          <w:p w:rsidR="003E1098" w:rsidRPr="00AA197D" w:rsidRDefault="003E1098" w:rsidP="002751CB">
            <w:pPr>
              <w:spacing w:before="160" w:after="120"/>
              <w:jc w:val="both"/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</w:pPr>
          </w:p>
        </w:tc>
      </w:tr>
      <w:tr w:rsidR="00CF4732" w:rsidRPr="00207ED9" w:rsidTr="00F5093E">
        <w:tc>
          <w:tcPr>
            <w:tcW w:w="9923" w:type="dxa"/>
          </w:tcPr>
          <w:p w:rsidR="00CF4732" w:rsidRPr="00207ED9" w:rsidRDefault="002E75E4" w:rsidP="00CF4732">
            <w:pPr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</w:pPr>
            <w:r>
              <w:rPr>
                <w:rFonts w:ascii="Arial Narrow" w:hAnsi="Arial Narrow" w:cs="Arial"/>
                <w:b/>
              </w:rPr>
              <w:t>2.4</w:t>
            </w:r>
            <w:bookmarkStart w:id="0" w:name="_GoBack"/>
            <w:bookmarkEnd w:id="0"/>
            <w:r w:rsidR="00CF4732" w:rsidRPr="00207ED9">
              <w:rPr>
                <w:rFonts w:ascii="Arial Narrow" w:hAnsi="Arial Narrow" w:cs="Arial"/>
                <w:b/>
              </w:rPr>
              <w:t xml:space="preserve"> Anexos</w:t>
            </w:r>
          </w:p>
        </w:tc>
      </w:tr>
      <w:tr w:rsidR="00CF4732" w:rsidRPr="00207ED9" w:rsidTr="00F5093E">
        <w:tc>
          <w:tcPr>
            <w:tcW w:w="9923" w:type="dxa"/>
          </w:tcPr>
          <w:p w:rsidR="00CF4732" w:rsidRPr="00207ED9" w:rsidRDefault="00CF4732" w:rsidP="00CF4732">
            <w:pPr>
              <w:jc w:val="both"/>
              <w:rPr>
                <w:rFonts w:ascii="Arial Narrow" w:hAnsi="Arial Narrow" w:cs="Arial"/>
                <w:b/>
              </w:rPr>
            </w:pPr>
            <w:r w:rsidRPr="00207ED9"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  <w:t xml:space="preserve">Anexar todos os documentos que comprovam os requisitos solicitados no ponto 9, </w:t>
            </w:r>
            <w:r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  <w:t>CV do ponto focal e</w:t>
            </w:r>
            <w:r w:rsidRPr="00207ED9"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  <w:t xml:space="preserve"> outros documentos que acharem relevantes.</w:t>
            </w:r>
          </w:p>
        </w:tc>
      </w:tr>
    </w:tbl>
    <w:p w:rsidR="00B30348" w:rsidRPr="00207ED9" w:rsidRDefault="00B30348" w:rsidP="00E52FCC">
      <w:pPr>
        <w:jc w:val="both"/>
      </w:pPr>
    </w:p>
    <w:sectPr w:rsidR="00B30348" w:rsidRPr="00207E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C0CA0"/>
    <w:multiLevelType w:val="multilevel"/>
    <w:tmpl w:val="7826DEA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B2C"/>
    <w:rsid w:val="00037B55"/>
    <w:rsid w:val="00076B06"/>
    <w:rsid w:val="000C3D90"/>
    <w:rsid w:val="000C67A1"/>
    <w:rsid w:val="000E19AE"/>
    <w:rsid w:val="00163CDF"/>
    <w:rsid w:val="001924C8"/>
    <w:rsid w:val="001A6495"/>
    <w:rsid w:val="001C7D1B"/>
    <w:rsid w:val="00205BCF"/>
    <w:rsid w:val="00207ED9"/>
    <w:rsid w:val="00216F94"/>
    <w:rsid w:val="00267DBF"/>
    <w:rsid w:val="0027446E"/>
    <w:rsid w:val="002751CB"/>
    <w:rsid w:val="00287F8E"/>
    <w:rsid w:val="0029317D"/>
    <w:rsid w:val="002A7B7B"/>
    <w:rsid w:val="002B0F10"/>
    <w:rsid w:val="002B3275"/>
    <w:rsid w:val="002C2408"/>
    <w:rsid w:val="002E75E4"/>
    <w:rsid w:val="002F6690"/>
    <w:rsid w:val="0033211A"/>
    <w:rsid w:val="00381099"/>
    <w:rsid w:val="003E1098"/>
    <w:rsid w:val="00404205"/>
    <w:rsid w:val="00467F6C"/>
    <w:rsid w:val="004D22AB"/>
    <w:rsid w:val="00504242"/>
    <w:rsid w:val="00566B07"/>
    <w:rsid w:val="00575071"/>
    <w:rsid w:val="00592567"/>
    <w:rsid w:val="005C2EDF"/>
    <w:rsid w:val="005F0B16"/>
    <w:rsid w:val="00651359"/>
    <w:rsid w:val="007307ED"/>
    <w:rsid w:val="00757508"/>
    <w:rsid w:val="007C3CDC"/>
    <w:rsid w:val="007C6786"/>
    <w:rsid w:val="007D2475"/>
    <w:rsid w:val="00826F2E"/>
    <w:rsid w:val="008321B5"/>
    <w:rsid w:val="008955C6"/>
    <w:rsid w:val="0089636B"/>
    <w:rsid w:val="0089651A"/>
    <w:rsid w:val="008A592D"/>
    <w:rsid w:val="008B0B2C"/>
    <w:rsid w:val="008E35D6"/>
    <w:rsid w:val="0092658D"/>
    <w:rsid w:val="00961D56"/>
    <w:rsid w:val="009A59BF"/>
    <w:rsid w:val="009C5DC4"/>
    <w:rsid w:val="00A019E4"/>
    <w:rsid w:val="00A17630"/>
    <w:rsid w:val="00A25777"/>
    <w:rsid w:val="00AA197D"/>
    <w:rsid w:val="00AC51AB"/>
    <w:rsid w:val="00AC5407"/>
    <w:rsid w:val="00AD44FC"/>
    <w:rsid w:val="00B008A7"/>
    <w:rsid w:val="00B30348"/>
    <w:rsid w:val="00B56866"/>
    <w:rsid w:val="00B645A9"/>
    <w:rsid w:val="00BD2D08"/>
    <w:rsid w:val="00C06748"/>
    <w:rsid w:val="00C22636"/>
    <w:rsid w:val="00C30B44"/>
    <w:rsid w:val="00C37F34"/>
    <w:rsid w:val="00C75D9B"/>
    <w:rsid w:val="00CA187E"/>
    <w:rsid w:val="00CB13A7"/>
    <w:rsid w:val="00CB24D8"/>
    <w:rsid w:val="00CF4732"/>
    <w:rsid w:val="00D1798E"/>
    <w:rsid w:val="00D50EAB"/>
    <w:rsid w:val="00D83720"/>
    <w:rsid w:val="00D8781F"/>
    <w:rsid w:val="00DD679D"/>
    <w:rsid w:val="00E262F0"/>
    <w:rsid w:val="00E52FCC"/>
    <w:rsid w:val="00EA3FC2"/>
    <w:rsid w:val="00EC1716"/>
    <w:rsid w:val="00EE12F5"/>
    <w:rsid w:val="00F12E16"/>
    <w:rsid w:val="00F1300C"/>
    <w:rsid w:val="00F506DB"/>
    <w:rsid w:val="00F66F17"/>
    <w:rsid w:val="00F95EE5"/>
    <w:rsid w:val="00FE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D9AB3"/>
  <w15:chartTrackingRefBased/>
  <w15:docId w15:val="{8E834EB3-8EFA-4249-99F7-3BE9619F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55C6"/>
    <w:pPr>
      <w:ind w:left="720"/>
      <w:contextualSpacing/>
    </w:pPr>
  </w:style>
  <w:style w:type="table" w:styleId="Tabelacomgrelha">
    <w:name w:val="Table Grid"/>
    <w:basedOn w:val="Tabelanormal"/>
    <w:uiPriority w:val="39"/>
    <w:rsid w:val="00B30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DGIS Administrator</dc:creator>
  <cp:keywords/>
  <dc:description/>
  <cp:lastModifiedBy>MF / UGPE - Sandra Lima</cp:lastModifiedBy>
  <cp:revision>2</cp:revision>
  <dcterms:created xsi:type="dcterms:W3CDTF">2023-06-28T16:32:00Z</dcterms:created>
  <dcterms:modified xsi:type="dcterms:W3CDTF">2023-06-28T16:32:00Z</dcterms:modified>
</cp:coreProperties>
</file>